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DF13" w14:textId="5E496BE8" w:rsidR="001D4359" w:rsidRPr="009801FF" w:rsidRDefault="00DB2A13" w:rsidP="009801FF">
      <w:pPr>
        <w:pStyle w:val="Heading1"/>
        <w:jc w:val="center"/>
        <w:rPr>
          <w:rFonts w:ascii="Arial" w:hAnsi="Arial" w:cs="Arial"/>
          <w:b/>
          <w:bCs/>
          <w:color w:val="000000" w:themeColor="text1"/>
          <w:sz w:val="24"/>
          <w:szCs w:val="24"/>
        </w:rPr>
      </w:pPr>
      <w:bookmarkStart w:id="0" w:name="_Hlk100298975"/>
      <w:r w:rsidRPr="009801FF">
        <w:rPr>
          <w:rFonts w:ascii="Arial" w:hAnsi="Arial" w:cs="Arial"/>
          <w:b/>
          <w:bCs/>
          <w:color w:val="000000" w:themeColor="text1"/>
          <w:sz w:val="24"/>
          <w:szCs w:val="24"/>
        </w:rPr>
        <w:t>The Norfolk County Council</w:t>
      </w:r>
      <w:r w:rsidR="009801FF">
        <w:rPr>
          <w:rFonts w:ascii="Arial" w:hAnsi="Arial" w:cs="Arial"/>
          <w:b/>
          <w:bCs/>
          <w:color w:val="000000" w:themeColor="text1"/>
          <w:sz w:val="24"/>
          <w:szCs w:val="24"/>
        </w:rPr>
        <w:br/>
      </w:r>
      <w:r w:rsidR="00EA460D" w:rsidRPr="009801FF">
        <w:rPr>
          <w:rFonts w:ascii="Arial" w:hAnsi="Arial" w:cs="Arial"/>
          <w:b/>
          <w:bCs/>
          <w:color w:val="000000" w:themeColor="text1"/>
          <w:sz w:val="24"/>
          <w:szCs w:val="24"/>
        </w:rPr>
        <w:t>(Brancaster Staithe, A149 Main Road)</w:t>
      </w:r>
      <w:r w:rsidR="009801FF">
        <w:rPr>
          <w:rFonts w:ascii="Arial" w:hAnsi="Arial" w:cs="Arial"/>
          <w:b/>
          <w:bCs/>
          <w:color w:val="000000" w:themeColor="text1"/>
          <w:sz w:val="24"/>
          <w:szCs w:val="24"/>
        </w:rPr>
        <w:br/>
      </w:r>
      <w:r w:rsidR="00EA460D" w:rsidRPr="009801FF">
        <w:rPr>
          <w:rFonts w:ascii="Arial" w:hAnsi="Arial" w:cs="Arial"/>
          <w:b/>
          <w:bCs/>
          <w:color w:val="000000" w:themeColor="text1"/>
          <w:sz w:val="24"/>
          <w:szCs w:val="24"/>
        </w:rPr>
        <w:t xml:space="preserve">(Prohibition of Waiting) </w:t>
      </w:r>
      <w:r w:rsidR="001D4359" w:rsidRPr="009801FF">
        <w:rPr>
          <w:rFonts w:ascii="Arial" w:hAnsi="Arial" w:cs="Arial"/>
          <w:b/>
          <w:bCs/>
          <w:color w:val="000000" w:themeColor="text1"/>
          <w:sz w:val="24"/>
          <w:szCs w:val="24"/>
        </w:rPr>
        <w:t>Order 202</w:t>
      </w:r>
      <w:r w:rsidR="00AC3FEF" w:rsidRPr="009801FF">
        <w:rPr>
          <w:rFonts w:ascii="Arial" w:hAnsi="Arial" w:cs="Arial"/>
          <w:b/>
          <w:bCs/>
          <w:color w:val="000000" w:themeColor="text1"/>
          <w:sz w:val="24"/>
          <w:szCs w:val="24"/>
        </w:rPr>
        <w:t>5</w:t>
      </w:r>
    </w:p>
    <w:p w14:paraId="0F93B1AD" w14:textId="77777777" w:rsidR="00DB2A13" w:rsidRPr="00DB2A13" w:rsidRDefault="00DB2A13" w:rsidP="00DB2A13">
      <w:pPr>
        <w:rPr>
          <w:rFonts w:ascii="Arial" w:hAnsi="Arial" w:cs="Arial"/>
          <w:b/>
          <w:bCs/>
          <w:color w:val="000000" w:themeColor="text1"/>
          <w:szCs w:val="24"/>
        </w:rPr>
      </w:pPr>
    </w:p>
    <w:p w14:paraId="7E3F62AF" w14:textId="5735BD97" w:rsidR="00EA460D" w:rsidRDefault="00DB2A13" w:rsidP="00B84BFA">
      <w:pPr>
        <w:jc w:val="both"/>
        <w:rPr>
          <w:rFonts w:ascii="Arial" w:hAnsi="Arial" w:cs="Arial"/>
          <w:color w:val="000000" w:themeColor="text1"/>
          <w:szCs w:val="24"/>
        </w:rPr>
      </w:pPr>
      <w:r w:rsidRPr="00DB2A13">
        <w:rPr>
          <w:rFonts w:ascii="Arial" w:hAnsi="Arial" w:cs="Arial"/>
          <w:color w:val="000000" w:themeColor="text1"/>
          <w:szCs w:val="24"/>
        </w:rPr>
        <w:t xml:space="preserve">Norfolk County Council </w:t>
      </w:r>
      <w:r w:rsidR="00CE3FDD">
        <w:rPr>
          <w:rFonts w:ascii="Arial" w:hAnsi="Arial" w:cs="Arial"/>
          <w:color w:val="000000" w:themeColor="text1"/>
          <w:szCs w:val="24"/>
        </w:rPr>
        <w:t xml:space="preserve">has made the above Order </w:t>
      </w:r>
      <w:r w:rsidRPr="00DB2A13">
        <w:rPr>
          <w:rFonts w:ascii="Arial" w:hAnsi="Arial" w:cs="Arial"/>
          <w:color w:val="000000" w:themeColor="text1"/>
          <w:szCs w:val="24"/>
        </w:rPr>
        <w:t xml:space="preserve">under the Road Traffic Regulation Act 1984 </w:t>
      </w:r>
      <w:r w:rsidR="00CE3FDD">
        <w:rPr>
          <w:rFonts w:ascii="Arial" w:hAnsi="Arial" w:cs="Arial"/>
          <w:color w:val="000000" w:themeColor="text1"/>
          <w:szCs w:val="24"/>
        </w:rPr>
        <w:t xml:space="preserve">on the </w:t>
      </w:r>
      <w:r w:rsidR="00865A38">
        <w:rPr>
          <w:rFonts w:ascii="Arial" w:hAnsi="Arial" w:cs="Arial"/>
          <w:color w:val="000000" w:themeColor="text1"/>
          <w:szCs w:val="24"/>
        </w:rPr>
        <w:t>2</w:t>
      </w:r>
      <w:r w:rsidR="004B1589">
        <w:rPr>
          <w:rFonts w:ascii="Arial" w:hAnsi="Arial" w:cs="Arial"/>
          <w:color w:val="000000" w:themeColor="text1"/>
          <w:szCs w:val="24"/>
        </w:rPr>
        <w:t>8</w:t>
      </w:r>
      <w:r w:rsidR="00865A38" w:rsidRPr="00865A38">
        <w:rPr>
          <w:rFonts w:ascii="Arial" w:hAnsi="Arial" w:cs="Arial"/>
          <w:color w:val="000000" w:themeColor="text1"/>
          <w:szCs w:val="24"/>
          <w:vertAlign w:val="superscript"/>
        </w:rPr>
        <w:t>th</w:t>
      </w:r>
      <w:r w:rsidR="00865A38">
        <w:rPr>
          <w:rFonts w:ascii="Arial" w:hAnsi="Arial" w:cs="Arial"/>
          <w:color w:val="000000" w:themeColor="text1"/>
          <w:szCs w:val="24"/>
        </w:rPr>
        <w:t xml:space="preserve"> </w:t>
      </w:r>
      <w:r w:rsidR="00CE3FDD">
        <w:rPr>
          <w:rFonts w:ascii="Arial" w:hAnsi="Arial" w:cs="Arial"/>
          <w:color w:val="000000" w:themeColor="text1"/>
          <w:szCs w:val="24"/>
        </w:rPr>
        <w:t xml:space="preserve">April 2025 which comes into operation on the </w:t>
      </w:r>
      <w:r w:rsidR="0082715A">
        <w:rPr>
          <w:rFonts w:ascii="Arial" w:hAnsi="Arial" w:cs="Arial"/>
          <w:color w:val="000000" w:themeColor="text1"/>
          <w:szCs w:val="24"/>
        </w:rPr>
        <w:t>9</w:t>
      </w:r>
      <w:r w:rsidR="0082715A" w:rsidRPr="0082715A">
        <w:rPr>
          <w:rFonts w:ascii="Arial" w:hAnsi="Arial" w:cs="Arial"/>
          <w:color w:val="000000" w:themeColor="text1"/>
          <w:szCs w:val="24"/>
          <w:vertAlign w:val="superscript"/>
        </w:rPr>
        <w:t>th</w:t>
      </w:r>
      <w:r w:rsidR="0082715A">
        <w:rPr>
          <w:rFonts w:ascii="Arial" w:hAnsi="Arial" w:cs="Arial"/>
          <w:color w:val="000000" w:themeColor="text1"/>
          <w:szCs w:val="24"/>
        </w:rPr>
        <w:t xml:space="preserve"> </w:t>
      </w:r>
      <w:r w:rsidR="005165A4">
        <w:rPr>
          <w:rFonts w:ascii="Arial" w:hAnsi="Arial" w:cs="Arial"/>
          <w:color w:val="000000" w:themeColor="text1"/>
          <w:szCs w:val="24"/>
        </w:rPr>
        <w:t>May 2025, t</w:t>
      </w:r>
      <w:r w:rsidR="006B7996">
        <w:rPr>
          <w:rFonts w:ascii="Arial" w:hAnsi="Arial" w:cs="Arial"/>
          <w:color w:val="000000" w:themeColor="text1"/>
          <w:szCs w:val="24"/>
        </w:rPr>
        <w:t>he effect of which will be to</w:t>
      </w:r>
      <w:r w:rsidR="00EA460D">
        <w:rPr>
          <w:rFonts w:ascii="Arial" w:hAnsi="Arial" w:cs="Arial"/>
          <w:color w:val="000000" w:themeColor="text1"/>
          <w:szCs w:val="24"/>
        </w:rPr>
        <w:t xml:space="preserve"> introduce </w:t>
      </w:r>
      <w:r w:rsidR="00436190">
        <w:rPr>
          <w:rFonts w:ascii="Arial" w:hAnsi="Arial" w:cs="Arial"/>
          <w:color w:val="000000" w:themeColor="text1"/>
          <w:szCs w:val="24"/>
        </w:rPr>
        <w:t xml:space="preserve">a prohibition of waiting at any time on the A149 Main Road (south side) from </w:t>
      </w:r>
      <w:r w:rsidR="00582272" w:rsidRPr="008471BB">
        <w:rPr>
          <w:rFonts w:ascii="Arial" w:hAnsi="Arial" w:cs="Arial"/>
          <w:color w:val="000000"/>
          <w:szCs w:val="24"/>
        </w:rPr>
        <w:t>a point 300 metres west of its junction with the U22406 Dale End for a distance of 70 metres</w:t>
      </w:r>
      <w:r w:rsidR="00D62146">
        <w:rPr>
          <w:rFonts w:ascii="Arial" w:hAnsi="Arial" w:cs="Arial"/>
          <w:color w:val="000000"/>
          <w:szCs w:val="24"/>
        </w:rPr>
        <w:t xml:space="preserve"> westwards</w:t>
      </w:r>
      <w:r w:rsidR="00582272">
        <w:rPr>
          <w:rFonts w:ascii="Arial" w:hAnsi="Arial" w:cs="Arial"/>
          <w:color w:val="000000"/>
          <w:szCs w:val="24"/>
        </w:rPr>
        <w:t>.</w:t>
      </w:r>
    </w:p>
    <w:p w14:paraId="5396CFB2" w14:textId="77777777" w:rsidR="00EA460D" w:rsidRDefault="00EA460D" w:rsidP="00B84BFA">
      <w:pPr>
        <w:jc w:val="both"/>
        <w:rPr>
          <w:rFonts w:ascii="Arial" w:hAnsi="Arial" w:cs="Arial"/>
          <w:color w:val="000000" w:themeColor="text1"/>
          <w:szCs w:val="24"/>
        </w:rPr>
      </w:pPr>
    </w:p>
    <w:bookmarkEnd w:id="0"/>
    <w:p w14:paraId="5B26466C" w14:textId="67A59E82" w:rsidR="007E0DD4" w:rsidRDefault="006B7996" w:rsidP="00B84BFA">
      <w:pPr>
        <w:jc w:val="both"/>
        <w:rPr>
          <w:rFonts w:ascii="Arial" w:hAnsi="Arial" w:cs="Arial"/>
          <w:szCs w:val="24"/>
        </w:rPr>
      </w:pPr>
      <w:r>
        <w:rPr>
          <w:rFonts w:ascii="Arial" w:hAnsi="Arial" w:cs="Arial"/>
          <w:szCs w:val="24"/>
        </w:rPr>
        <w:t>A copy of the Order</w:t>
      </w:r>
      <w:r w:rsidR="005165A4">
        <w:rPr>
          <w:rFonts w:ascii="Arial" w:hAnsi="Arial" w:cs="Arial"/>
          <w:szCs w:val="24"/>
        </w:rPr>
        <w:t xml:space="preserve"> and </w:t>
      </w:r>
      <w:r w:rsidR="00430E62">
        <w:rPr>
          <w:rFonts w:ascii="Arial" w:hAnsi="Arial" w:cs="Arial"/>
          <w:szCs w:val="24"/>
        </w:rPr>
        <w:t>a plan</w:t>
      </w:r>
      <w:r w:rsidR="00EA460D">
        <w:rPr>
          <w:rFonts w:ascii="Arial" w:hAnsi="Arial" w:cs="Arial"/>
          <w:szCs w:val="24"/>
        </w:rPr>
        <w:t xml:space="preserve"> </w:t>
      </w:r>
      <w:r w:rsidR="00FF2922">
        <w:rPr>
          <w:rFonts w:ascii="Arial" w:hAnsi="Arial" w:cs="Arial"/>
          <w:szCs w:val="24"/>
        </w:rPr>
        <w:t>can</w:t>
      </w:r>
      <w:r w:rsidR="007E0DD4" w:rsidRPr="007E0DD4">
        <w:rPr>
          <w:rFonts w:ascii="Arial" w:hAnsi="Arial" w:cs="Arial"/>
          <w:szCs w:val="24"/>
        </w:rPr>
        <w:t xml:space="preserve"> be viewed online at </w:t>
      </w:r>
      <w:hyperlink r:id="rId11" w:history="1">
        <w:r w:rsidR="00472899" w:rsidRPr="00E213DA">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73216C">
        <w:rPr>
          <w:rFonts w:ascii="Arial" w:hAnsi="Arial" w:cs="Arial"/>
          <w:szCs w:val="24"/>
        </w:rPr>
        <w:t>, NR1</w:t>
      </w:r>
      <w:r w:rsidR="002351EE">
        <w:rPr>
          <w:rFonts w:ascii="Arial" w:hAnsi="Arial" w:cs="Arial"/>
          <w:szCs w:val="24"/>
        </w:rPr>
        <w:t xml:space="preserve"> 2DH </w:t>
      </w:r>
      <w:r w:rsidR="007E0DD4" w:rsidRPr="007E0DD4">
        <w:rPr>
          <w:rFonts w:ascii="Arial" w:hAnsi="Arial" w:cs="Arial"/>
          <w:szCs w:val="24"/>
        </w:rPr>
        <w:t xml:space="preserve">during normal office hours and at the offices of </w:t>
      </w:r>
      <w:r w:rsidR="0004768C">
        <w:rPr>
          <w:rFonts w:ascii="Arial" w:hAnsi="Arial" w:cs="Arial"/>
          <w:szCs w:val="24"/>
        </w:rPr>
        <w:t xml:space="preserve">North </w:t>
      </w:r>
      <w:r w:rsidR="002351EE" w:rsidRPr="00AD68FB">
        <w:rPr>
          <w:rFonts w:ascii="Arial" w:hAnsi="Arial"/>
        </w:rPr>
        <w:t>Norfolk District Council, Council Offices, Holt Road, Cromer, Norfolk</w:t>
      </w:r>
      <w:r w:rsidR="002351EE">
        <w:rPr>
          <w:rFonts w:ascii="Arial" w:hAnsi="Arial"/>
        </w:rPr>
        <w:t>,</w:t>
      </w:r>
      <w:r w:rsidR="002351EE" w:rsidRPr="00535030">
        <w:rPr>
          <w:rFonts w:ascii="Arial" w:eastAsia="Calibri" w:hAnsi="Arial" w:cs="Arial"/>
          <w:szCs w:val="24"/>
        </w:rPr>
        <w:t xml:space="preserve"> </w:t>
      </w:r>
      <w:r w:rsidR="002351EE" w:rsidRPr="00D467A0">
        <w:rPr>
          <w:rFonts w:ascii="Arial" w:eastAsia="Calibri" w:hAnsi="Arial" w:cs="Arial"/>
          <w:szCs w:val="24"/>
        </w:rPr>
        <w:t>NR27 9EN</w:t>
      </w:r>
      <w:r w:rsidR="007E0DD4" w:rsidRPr="007E0DD4">
        <w:rPr>
          <w:rFonts w:ascii="Arial" w:hAnsi="Arial" w:cs="Arial"/>
          <w:szCs w:val="24"/>
        </w:rPr>
        <w:t xml:space="preserve">. </w:t>
      </w:r>
      <w:r w:rsidR="00D167D2">
        <w:rPr>
          <w:rFonts w:ascii="Arial" w:hAnsi="Arial" w:cs="Arial"/>
          <w:szCs w:val="24"/>
        </w:rPr>
        <w:t>O</w:t>
      </w:r>
      <w:r w:rsidR="007E0DD4" w:rsidRPr="007E0DD4">
        <w:rPr>
          <w:rFonts w:ascii="Arial" w:hAnsi="Arial" w:cs="Arial"/>
          <w:szCs w:val="24"/>
        </w:rPr>
        <w:t xml:space="preserve">nline </w:t>
      </w:r>
      <w:r w:rsidR="00D167D2">
        <w:rPr>
          <w:rFonts w:ascii="Arial" w:hAnsi="Arial" w:cs="Arial"/>
          <w:szCs w:val="24"/>
        </w:rPr>
        <w:t xml:space="preserve">viewing is </w:t>
      </w:r>
      <w:r w:rsidR="007E0DD4" w:rsidRPr="007E0DD4">
        <w:rPr>
          <w:rFonts w:ascii="Arial" w:hAnsi="Arial" w:cs="Arial"/>
          <w:szCs w:val="24"/>
        </w:rPr>
        <w:t>recommended.</w:t>
      </w:r>
    </w:p>
    <w:p w14:paraId="2D397D9B" w14:textId="77777777" w:rsidR="005165A4" w:rsidRDefault="005165A4" w:rsidP="00B84BFA">
      <w:pPr>
        <w:jc w:val="both"/>
        <w:rPr>
          <w:rFonts w:ascii="Arial" w:hAnsi="Arial" w:cs="Arial"/>
          <w:szCs w:val="24"/>
        </w:rPr>
      </w:pPr>
    </w:p>
    <w:p w14:paraId="591DB091" w14:textId="67482E26" w:rsidR="00FF6599" w:rsidRDefault="00FF6599" w:rsidP="00FF6599">
      <w:pPr>
        <w:jc w:val="both"/>
        <w:rPr>
          <w:rFonts w:ascii="Arial" w:hAnsi="Arial" w:cs="Arial"/>
          <w:szCs w:val="24"/>
        </w:rPr>
      </w:pPr>
      <w:r w:rsidRPr="008D593C">
        <w:rPr>
          <w:rFonts w:ascii="Arial" w:hAnsi="Arial" w:cs="Arial"/>
          <w:szCs w:val="24"/>
        </w:rPr>
        <w:t xml:space="preserve">Any person who desires to question the validity of the Order or of any provision contained in </w:t>
      </w:r>
      <w:r w:rsidR="00720E25">
        <w:rPr>
          <w:rFonts w:ascii="Arial" w:hAnsi="Arial" w:cs="Arial"/>
          <w:szCs w:val="24"/>
        </w:rPr>
        <w:t>it</w:t>
      </w:r>
      <w:r>
        <w:rPr>
          <w:rFonts w:ascii="Arial" w:hAnsi="Arial" w:cs="Arial"/>
          <w:szCs w:val="24"/>
        </w:rPr>
        <w:t xml:space="preserve"> </w:t>
      </w:r>
      <w:r w:rsidRPr="008D593C">
        <w:rPr>
          <w:rFonts w:ascii="Arial" w:hAnsi="Arial" w:cs="Arial"/>
          <w:szCs w:val="24"/>
        </w:rPr>
        <w:t xml:space="preserve">on the grounds that </w:t>
      </w:r>
      <w:r w:rsidR="00720E25">
        <w:rPr>
          <w:rFonts w:ascii="Arial" w:hAnsi="Arial" w:cs="Arial"/>
          <w:szCs w:val="24"/>
        </w:rPr>
        <w:t xml:space="preserve">it is </w:t>
      </w:r>
      <w:r w:rsidRPr="008D593C">
        <w:rPr>
          <w:rFonts w:ascii="Arial" w:hAnsi="Arial" w:cs="Arial"/>
          <w:szCs w:val="24"/>
        </w:rPr>
        <w:t>not within the powers conferred by the Road Traffic Regulation Act 1984, or on the grounds that any requirement of that Act, or of any instrument made under it, has not been complied with in relation to the Order,</w:t>
      </w:r>
      <w:r>
        <w:rPr>
          <w:rFonts w:ascii="Arial" w:hAnsi="Arial" w:cs="Arial"/>
          <w:szCs w:val="24"/>
        </w:rPr>
        <w:t xml:space="preserve"> </w:t>
      </w:r>
      <w:r w:rsidRPr="008D593C">
        <w:rPr>
          <w:rFonts w:ascii="Arial" w:hAnsi="Arial" w:cs="Arial"/>
          <w:szCs w:val="24"/>
        </w:rPr>
        <w:t xml:space="preserve">may within six weeks from </w:t>
      </w:r>
      <w:r w:rsidR="00865A38">
        <w:rPr>
          <w:rFonts w:ascii="Arial" w:hAnsi="Arial" w:cs="Arial"/>
          <w:szCs w:val="24"/>
        </w:rPr>
        <w:t>2</w:t>
      </w:r>
      <w:r w:rsidR="004B1589">
        <w:rPr>
          <w:rFonts w:ascii="Arial" w:hAnsi="Arial" w:cs="Arial"/>
          <w:szCs w:val="24"/>
        </w:rPr>
        <w:t>8</w:t>
      </w:r>
      <w:r w:rsidR="00865A38" w:rsidRPr="00865A38">
        <w:rPr>
          <w:rFonts w:ascii="Arial" w:hAnsi="Arial" w:cs="Arial"/>
          <w:szCs w:val="24"/>
          <w:vertAlign w:val="superscript"/>
        </w:rPr>
        <w:t>th</w:t>
      </w:r>
      <w:r w:rsidR="00865A38">
        <w:rPr>
          <w:rFonts w:ascii="Arial" w:hAnsi="Arial" w:cs="Arial"/>
          <w:szCs w:val="24"/>
        </w:rPr>
        <w:t xml:space="preserve"> April </w:t>
      </w:r>
      <w:r>
        <w:rPr>
          <w:rFonts w:ascii="Arial" w:hAnsi="Arial" w:cs="Arial"/>
          <w:szCs w:val="24"/>
        </w:rPr>
        <w:t xml:space="preserve">2025 </w:t>
      </w:r>
      <w:r w:rsidRPr="008D593C">
        <w:rPr>
          <w:rFonts w:ascii="Arial" w:hAnsi="Arial" w:cs="Arial"/>
          <w:szCs w:val="24"/>
        </w:rPr>
        <w:t>apply to the High Court for this purpose.</w:t>
      </w:r>
    </w:p>
    <w:p w14:paraId="06DFE002" w14:textId="77777777" w:rsidR="005165A4" w:rsidRPr="007E0DD4" w:rsidRDefault="005165A4" w:rsidP="00B84BFA">
      <w:pPr>
        <w:jc w:val="both"/>
        <w:rPr>
          <w:rFonts w:ascii="Arial" w:hAnsi="Arial" w:cs="Arial"/>
          <w:szCs w:val="24"/>
        </w:rPr>
      </w:pPr>
    </w:p>
    <w:p w14:paraId="5D985D3D" w14:textId="38F757F0" w:rsidR="007E0DD4" w:rsidRPr="007E0DD4" w:rsidRDefault="007E0DD4" w:rsidP="00B84BFA">
      <w:pPr>
        <w:jc w:val="both"/>
        <w:rPr>
          <w:rFonts w:ascii="Arial" w:hAnsi="Arial" w:cs="Arial"/>
          <w:szCs w:val="24"/>
        </w:rPr>
      </w:pPr>
      <w:r w:rsidRPr="007E0DD4">
        <w:rPr>
          <w:rFonts w:ascii="Arial" w:hAnsi="Arial" w:cs="Arial"/>
          <w:szCs w:val="24"/>
        </w:rPr>
        <w:t xml:space="preserve">The Officer dealing with the public enquiries concerning </w:t>
      </w:r>
      <w:r w:rsidR="00FF6599">
        <w:rPr>
          <w:rFonts w:ascii="Arial" w:hAnsi="Arial" w:cs="Arial"/>
          <w:szCs w:val="24"/>
        </w:rPr>
        <w:t>this scheme</w:t>
      </w:r>
      <w:r w:rsidRPr="007E0DD4">
        <w:rPr>
          <w:rFonts w:ascii="Arial" w:hAnsi="Arial" w:cs="Arial"/>
          <w:szCs w:val="24"/>
        </w:rPr>
        <w:t xml:space="preserve"> is </w:t>
      </w:r>
      <w:r w:rsidR="00EA460D">
        <w:rPr>
          <w:rFonts w:ascii="Arial" w:hAnsi="Arial" w:cs="Arial"/>
          <w:szCs w:val="24"/>
        </w:rPr>
        <w:t>Ms A Dixie</w:t>
      </w:r>
      <w:r w:rsidRPr="007E0DD4">
        <w:rPr>
          <w:rFonts w:ascii="Arial" w:hAnsi="Arial" w:cs="Arial"/>
          <w:szCs w:val="24"/>
        </w:rPr>
        <w:t>, telephone 0344 800 8020.</w:t>
      </w:r>
      <w:r w:rsidRPr="007E0DD4">
        <w:rPr>
          <w:rFonts w:ascii="Arial" w:hAnsi="Arial" w:cs="Arial"/>
          <w:b/>
          <w:bCs/>
          <w:szCs w:val="24"/>
        </w:rPr>
        <w:t xml:space="preserve"> </w:t>
      </w:r>
    </w:p>
    <w:p w14:paraId="2936B6BF" w14:textId="77777777" w:rsidR="007E0DD4" w:rsidRPr="007E0DD4" w:rsidRDefault="007E0DD4" w:rsidP="007E0DD4">
      <w:pPr>
        <w:rPr>
          <w:rFonts w:ascii="Arial" w:hAnsi="Arial" w:cs="Arial"/>
          <w:szCs w:val="24"/>
        </w:rPr>
      </w:pPr>
    </w:p>
    <w:p w14:paraId="330D89E4" w14:textId="07F70DD3" w:rsidR="007E0DD4" w:rsidRPr="007E0DD4" w:rsidRDefault="007E0DD4" w:rsidP="007E0DD4">
      <w:pPr>
        <w:rPr>
          <w:rFonts w:ascii="Arial" w:hAnsi="Arial" w:cs="Arial"/>
          <w:szCs w:val="24"/>
        </w:rPr>
      </w:pPr>
      <w:r w:rsidRPr="007E0DD4">
        <w:rPr>
          <w:rFonts w:ascii="Arial" w:hAnsi="Arial" w:cs="Arial"/>
          <w:szCs w:val="24"/>
        </w:rPr>
        <w:t xml:space="preserve">DATED this day </w:t>
      </w:r>
      <w:r w:rsidR="00865A38">
        <w:rPr>
          <w:rFonts w:ascii="Arial" w:hAnsi="Arial" w:cs="Arial"/>
          <w:szCs w:val="24"/>
        </w:rPr>
        <w:t>2</w:t>
      </w:r>
      <w:r w:rsidR="00865A38" w:rsidRPr="00865A38">
        <w:rPr>
          <w:rFonts w:ascii="Arial" w:hAnsi="Arial" w:cs="Arial"/>
          <w:szCs w:val="24"/>
          <w:vertAlign w:val="superscript"/>
        </w:rPr>
        <w:t>nd</w:t>
      </w:r>
      <w:r w:rsidR="00865A38">
        <w:rPr>
          <w:rFonts w:ascii="Arial" w:hAnsi="Arial" w:cs="Arial"/>
          <w:szCs w:val="24"/>
        </w:rPr>
        <w:t xml:space="preserve"> </w:t>
      </w:r>
      <w:r w:rsidRPr="007E0DD4">
        <w:rPr>
          <w:rFonts w:ascii="Arial" w:hAnsi="Arial" w:cs="Arial"/>
          <w:szCs w:val="24"/>
        </w:rPr>
        <w:t xml:space="preserve">of </w:t>
      </w:r>
      <w:r w:rsidR="00FF6599">
        <w:rPr>
          <w:rFonts w:ascii="Arial" w:hAnsi="Arial" w:cs="Arial"/>
          <w:szCs w:val="24"/>
        </w:rPr>
        <w:t>May</w:t>
      </w:r>
      <w:r w:rsidR="00336633">
        <w:rPr>
          <w:rFonts w:ascii="Arial" w:hAnsi="Arial" w:cs="Arial"/>
          <w:szCs w:val="24"/>
        </w:rPr>
        <w:t xml:space="preserve"> </w:t>
      </w:r>
      <w:r w:rsidRPr="007E0DD4">
        <w:rPr>
          <w:rFonts w:ascii="Arial" w:hAnsi="Arial" w:cs="Arial"/>
          <w:szCs w:val="24"/>
        </w:rPr>
        <w:t>202</w:t>
      </w:r>
      <w:r w:rsidR="00FF6599">
        <w:rPr>
          <w:rFonts w:ascii="Arial" w:hAnsi="Arial" w:cs="Arial"/>
          <w:szCs w:val="24"/>
        </w:rPr>
        <w:t>5</w:t>
      </w:r>
      <w:r w:rsidRPr="007E0DD4">
        <w:rPr>
          <w:rFonts w:ascii="Arial" w:hAnsi="Arial" w:cs="Arial"/>
          <w:szCs w:val="24"/>
        </w:rPr>
        <w:t>.</w:t>
      </w:r>
    </w:p>
    <w:p w14:paraId="296FB4C4" w14:textId="77777777" w:rsidR="007E0DD4" w:rsidRPr="007E0DD4" w:rsidRDefault="007E0DD4" w:rsidP="007E0DD4">
      <w:pPr>
        <w:rPr>
          <w:rFonts w:ascii="Arial" w:hAnsi="Arial" w:cs="Arial"/>
          <w:szCs w:val="24"/>
        </w:rPr>
      </w:pPr>
    </w:p>
    <w:p w14:paraId="0554BBA5"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headerReference w:type="even" r:id="rId12"/>
      <w:headerReference w:type="default" r:id="rId13"/>
      <w:footerReference w:type="even" r:id="rId14"/>
      <w:footerReference w:type="default" r:id="rId15"/>
      <w:headerReference w:type="first" r:id="rId16"/>
      <w:footerReference w:type="first" r:id="rId17"/>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F5BCA" w14:textId="77777777" w:rsidR="00E824B1" w:rsidRDefault="00E824B1" w:rsidP="00FB7E1E">
      <w:r>
        <w:separator/>
      </w:r>
    </w:p>
  </w:endnote>
  <w:endnote w:type="continuationSeparator" w:id="0">
    <w:p w14:paraId="7DEA57EC" w14:textId="77777777" w:rsidR="00E824B1" w:rsidRDefault="00E824B1" w:rsidP="00FB7E1E">
      <w:r>
        <w:continuationSeparator/>
      </w:r>
    </w:p>
  </w:endnote>
  <w:endnote w:type="continuationNotice" w:id="1">
    <w:p w14:paraId="6E884670" w14:textId="77777777" w:rsidR="00E824B1" w:rsidRDefault="00E8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2056" w14:textId="77777777" w:rsidR="00865A38" w:rsidRDefault="00865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1006" w14:textId="77777777" w:rsidR="00865A38" w:rsidRDefault="00865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6D2D" w14:textId="77777777" w:rsidR="00865A38" w:rsidRDefault="00865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69A6E" w14:textId="77777777" w:rsidR="00E824B1" w:rsidRDefault="00E824B1" w:rsidP="00FB7E1E">
      <w:r>
        <w:separator/>
      </w:r>
    </w:p>
  </w:footnote>
  <w:footnote w:type="continuationSeparator" w:id="0">
    <w:p w14:paraId="3F3968EA" w14:textId="77777777" w:rsidR="00E824B1" w:rsidRDefault="00E824B1" w:rsidP="00FB7E1E">
      <w:r>
        <w:continuationSeparator/>
      </w:r>
    </w:p>
  </w:footnote>
  <w:footnote w:type="continuationNotice" w:id="1">
    <w:p w14:paraId="379BEFF3" w14:textId="77777777" w:rsidR="00E824B1" w:rsidRDefault="00E82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8205" w14:textId="77777777" w:rsidR="00865A38" w:rsidRDefault="00865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39EF" w14:textId="03DC89BD" w:rsidR="00865A38" w:rsidRDefault="00865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BA0F" w14:textId="77777777" w:rsidR="00865A38" w:rsidRDefault="00865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6"/>
  </w:num>
  <w:num w:numId="2" w16cid:durableId="1783302815">
    <w:abstractNumId w:val="4"/>
  </w:num>
  <w:num w:numId="3" w16cid:durableId="549004355">
    <w:abstractNumId w:val="8"/>
  </w:num>
  <w:num w:numId="4" w16cid:durableId="631713476">
    <w:abstractNumId w:val="2"/>
  </w:num>
  <w:num w:numId="5" w16cid:durableId="1590698621">
    <w:abstractNumId w:val="3"/>
  </w:num>
  <w:num w:numId="6" w16cid:durableId="1674262823">
    <w:abstractNumId w:val="5"/>
  </w:num>
  <w:num w:numId="7" w16cid:durableId="1431700115">
    <w:abstractNumId w:val="7"/>
  </w:num>
  <w:num w:numId="8" w16cid:durableId="1968046207">
    <w:abstractNumId w:val="1"/>
  </w:num>
  <w:num w:numId="9" w16cid:durableId="757752823">
    <w:abstractNumId w:val="9"/>
  </w:num>
  <w:num w:numId="10" w16cid:durableId="32328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23BFF"/>
    <w:rsid w:val="000245CB"/>
    <w:rsid w:val="00041B95"/>
    <w:rsid w:val="000469D1"/>
    <w:rsid w:val="0004768C"/>
    <w:rsid w:val="000552FD"/>
    <w:rsid w:val="00061CE1"/>
    <w:rsid w:val="00061E12"/>
    <w:rsid w:val="00075FD2"/>
    <w:rsid w:val="000767FD"/>
    <w:rsid w:val="00082FAD"/>
    <w:rsid w:val="00093EB0"/>
    <w:rsid w:val="000946F6"/>
    <w:rsid w:val="000A1FD1"/>
    <w:rsid w:val="000A77D2"/>
    <w:rsid w:val="000B7C67"/>
    <w:rsid w:val="000C4CD7"/>
    <w:rsid w:val="000C4D64"/>
    <w:rsid w:val="000D577C"/>
    <w:rsid w:val="000F680B"/>
    <w:rsid w:val="0010441D"/>
    <w:rsid w:val="0011795B"/>
    <w:rsid w:val="001216D3"/>
    <w:rsid w:val="00135017"/>
    <w:rsid w:val="00135B16"/>
    <w:rsid w:val="00156A0E"/>
    <w:rsid w:val="00165ABB"/>
    <w:rsid w:val="00176260"/>
    <w:rsid w:val="001822B6"/>
    <w:rsid w:val="00192C31"/>
    <w:rsid w:val="001A08BD"/>
    <w:rsid w:val="001B1D2E"/>
    <w:rsid w:val="001C060F"/>
    <w:rsid w:val="001D4359"/>
    <w:rsid w:val="001E2349"/>
    <w:rsid w:val="001E2FA7"/>
    <w:rsid w:val="001E5D41"/>
    <w:rsid w:val="001F04D3"/>
    <w:rsid w:val="001F2CB2"/>
    <w:rsid w:val="001F48D7"/>
    <w:rsid w:val="001F5A0F"/>
    <w:rsid w:val="001F6BBA"/>
    <w:rsid w:val="00202E6A"/>
    <w:rsid w:val="002066C6"/>
    <w:rsid w:val="00221925"/>
    <w:rsid w:val="00224B94"/>
    <w:rsid w:val="002351EE"/>
    <w:rsid w:val="002453D1"/>
    <w:rsid w:val="002459B2"/>
    <w:rsid w:val="002570BD"/>
    <w:rsid w:val="00260966"/>
    <w:rsid w:val="00270335"/>
    <w:rsid w:val="00270C9E"/>
    <w:rsid w:val="00276CAD"/>
    <w:rsid w:val="00290C3C"/>
    <w:rsid w:val="00290CF9"/>
    <w:rsid w:val="00293D11"/>
    <w:rsid w:val="002A2EFE"/>
    <w:rsid w:val="002D51C0"/>
    <w:rsid w:val="002E476E"/>
    <w:rsid w:val="002F11ED"/>
    <w:rsid w:val="002F1247"/>
    <w:rsid w:val="002F1F34"/>
    <w:rsid w:val="00301462"/>
    <w:rsid w:val="0031301C"/>
    <w:rsid w:val="00314ED6"/>
    <w:rsid w:val="003215EA"/>
    <w:rsid w:val="00336633"/>
    <w:rsid w:val="00340648"/>
    <w:rsid w:val="00343D99"/>
    <w:rsid w:val="00347577"/>
    <w:rsid w:val="00356FEE"/>
    <w:rsid w:val="00361A0A"/>
    <w:rsid w:val="003672CA"/>
    <w:rsid w:val="00372B07"/>
    <w:rsid w:val="00391632"/>
    <w:rsid w:val="003A31F3"/>
    <w:rsid w:val="003A7588"/>
    <w:rsid w:val="003B06EB"/>
    <w:rsid w:val="003C3D70"/>
    <w:rsid w:val="003E2463"/>
    <w:rsid w:val="00402EB2"/>
    <w:rsid w:val="00403E1B"/>
    <w:rsid w:val="004142DE"/>
    <w:rsid w:val="004143AD"/>
    <w:rsid w:val="00430E62"/>
    <w:rsid w:val="00436190"/>
    <w:rsid w:val="0044324E"/>
    <w:rsid w:val="00455C4C"/>
    <w:rsid w:val="00456225"/>
    <w:rsid w:val="004629CC"/>
    <w:rsid w:val="00462C51"/>
    <w:rsid w:val="004668E8"/>
    <w:rsid w:val="00472899"/>
    <w:rsid w:val="00475E5E"/>
    <w:rsid w:val="00497BEA"/>
    <w:rsid w:val="004B1589"/>
    <w:rsid w:val="004B1D12"/>
    <w:rsid w:val="004B2F34"/>
    <w:rsid w:val="004B2FAB"/>
    <w:rsid w:val="004C4FA8"/>
    <w:rsid w:val="004D1503"/>
    <w:rsid w:val="004E3DC0"/>
    <w:rsid w:val="004E672A"/>
    <w:rsid w:val="004F0031"/>
    <w:rsid w:val="004F02A8"/>
    <w:rsid w:val="004F38B9"/>
    <w:rsid w:val="004F57C5"/>
    <w:rsid w:val="00500EAE"/>
    <w:rsid w:val="00507927"/>
    <w:rsid w:val="00515920"/>
    <w:rsid w:val="005165A4"/>
    <w:rsid w:val="00524150"/>
    <w:rsid w:val="00524664"/>
    <w:rsid w:val="005331E6"/>
    <w:rsid w:val="00533484"/>
    <w:rsid w:val="005532A2"/>
    <w:rsid w:val="00556DCE"/>
    <w:rsid w:val="005602D9"/>
    <w:rsid w:val="00563FA6"/>
    <w:rsid w:val="005660F6"/>
    <w:rsid w:val="00570F75"/>
    <w:rsid w:val="005729EC"/>
    <w:rsid w:val="00582272"/>
    <w:rsid w:val="005A68F4"/>
    <w:rsid w:val="005A7877"/>
    <w:rsid w:val="005B4E57"/>
    <w:rsid w:val="005C1D23"/>
    <w:rsid w:val="005D6FA3"/>
    <w:rsid w:val="00605872"/>
    <w:rsid w:val="00612BDF"/>
    <w:rsid w:val="00612E79"/>
    <w:rsid w:val="00627EE8"/>
    <w:rsid w:val="0063581A"/>
    <w:rsid w:val="00642FAF"/>
    <w:rsid w:val="0065567B"/>
    <w:rsid w:val="006657C9"/>
    <w:rsid w:val="006921CC"/>
    <w:rsid w:val="00692A2B"/>
    <w:rsid w:val="006953CA"/>
    <w:rsid w:val="00695617"/>
    <w:rsid w:val="006A3B0B"/>
    <w:rsid w:val="006B15C4"/>
    <w:rsid w:val="006B7996"/>
    <w:rsid w:val="006C5CC4"/>
    <w:rsid w:val="006C6DAC"/>
    <w:rsid w:val="006D7052"/>
    <w:rsid w:val="006F29A2"/>
    <w:rsid w:val="006F4705"/>
    <w:rsid w:val="006F61C8"/>
    <w:rsid w:val="00707CF3"/>
    <w:rsid w:val="00711BA0"/>
    <w:rsid w:val="007167B4"/>
    <w:rsid w:val="00720E25"/>
    <w:rsid w:val="00724E5E"/>
    <w:rsid w:val="0072644A"/>
    <w:rsid w:val="0073216C"/>
    <w:rsid w:val="007439D5"/>
    <w:rsid w:val="00757BE5"/>
    <w:rsid w:val="007643F9"/>
    <w:rsid w:val="00765819"/>
    <w:rsid w:val="007721AE"/>
    <w:rsid w:val="00781181"/>
    <w:rsid w:val="007850A4"/>
    <w:rsid w:val="00790FF9"/>
    <w:rsid w:val="007960D1"/>
    <w:rsid w:val="007D2625"/>
    <w:rsid w:val="007D7023"/>
    <w:rsid w:val="007E0DD4"/>
    <w:rsid w:val="007E40D1"/>
    <w:rsid w:val="007E61D2"/>
    <w:rsid w:val="007F0DD8"/>
    <w:rsid w:val="00815AE7"/>
    <w:rsid w:val="00822A33"/>
    <w:rsid w:val="0082715A"/>
    <w:rsid w:val="00831B53"/>
    <w:rsid w:val="0083341E"/>
    <w:rsid w:val="00835FA0"/>
    <w:rsid w:val="00862466"/>
    <w:rsid w:val="00864DDC"/>
    <w:rsid w:val="00865A38"/>
    <w:rsid w:val="00883DCD"/>
    <w:rsid w:val="0088631E"/>
    <w:rsid w:val="0089124F"/>
    <w:rsid w:val="008920C5"/>
    <w:rsid w:val="00895119"/>
    <w:rsid w:val="00895D7E"/>
    <w:rsid w:val="0089642B"/>
    <w:rsid w:val="008A2189"/>
    <w:rsid w:val="008C4BBB"/>
    <w:rsid w:val="008D136E"/>
    <w:rsid w:val="008E13ED"/>
    <w:rsid w:val="008E5025"/>
    <w:rsid w:val="008E5302"/>
    <w:rsid w:val="008F00F4"/>
    <w:rsid w:val="008F0226"/>
    <w:rsid w:val="009012FC"/>
    <w:rsid w:val="009036A0"/>
    <w:rsid w:val="009144B3"/>
    <w:rsid w:val="00914698"/>
    <w:rsid w:val="00930123"/>
    <w:rsid w:val="00936BF5"/>
    <w:rsid w:val="00944CD2"/>
    <w:rsid w:val="00950755"/>
    <w:rsid w:val="009541E8"/>
    <w:rsid w:val="00956D74"/>
    <w:rsid w:val="00957A78"/>
    <w:rsid w:val="00972B08"/>
    <w:rsid w:val="009755CA"/>
    <w:rsid w:val="00977B40"/>
    <w:rsid w:val="009801FF"/>
    <w:rsid w:val="00983BF4"/>
    <w:rsid w:val="0098456D"/>
    <w:rsid w:val="00987203"/>
    <w:rsid w:val="009910C6"/>
    <w:rsid w:val="00992AD7"/>
    <w:rsid w:val="009953CA"/>
    <w:rsid w:val="009A582E"/>
    <w:rsid w:val="009A71A1"/>
    <w:rsid w:val="009C4B2D"/>
    <w:rsid w:val="009D499B"/>
    <w:rsid w:val="009D69AC"/>
    <w:rsid w:val="009D76A8"/>
    <w:rsid w:val="009E583E"/>
    <w:rsid w:val="009F475C"/>
    <w:rsid w:val="00A01DC6"/>
    <w:rsid w:val="00A11091"/>
    <w:rsid w:val="00A160F2"/>
    <w:rsid w:val="00A3154F"/>
    <w:rsid w:val="00A36E16"/>
    <w:rsid w:val="00A5243F"/>
    <w:rsid w:val="00A63730"/>
    <w:rsid w:val="00A63CE7"/>
    <w:rsid w:val="00A675E5"/>
    <w:rsid w:val="00A710B7"/>
    <w:rsid w:val="00A7359E"/>
    <w:rsid w:val="00A77D06"/>
    <w:rsid w:val="00A86E6D"/>
    <w:rsid w:val="00A87CFE"/>
    <w:rsid w:val="00A92F88"/>
    <w:rsid w:val="00AA0EFA"/>
    <w:rsid w:val="00AA5FE3"/>
    <w:rsid w:val="00AC19AD"/>
    <w:rsid w:val="00AC3D09"/>
    <w:rsid w:val="00AC3FEF"/>
    <w:rsid w:val="00AD4896"/>
    <w:rsid w:val="00AE16B2"/>
    <w:rsid w:val="00AE67E7"/>
    <w:rsid w:val="00AF2EF5"/>
    <w:rsid w:val="00AF62E9"/>
    <w:rsid w:val="00B0353C"/>
    <w:rsid w:val="00B2095E"/>
    <w:rsid w:val="00B238D5"/>
    <w:rsid w:val="00B264C7"/>
    <w:rsid w:val="00B27F8A"/>
    <w:rsid w:val="00B316D6"/>
    <w:rsid w:val="00B32788"/>
    <w:rsid w:val="00B35DBB"/>
    <w:rsid w:val="00B363E9"/>
    <w:rsid w:val="00B3644D"/>
    <w:rsid w:val="00B37F58"/>
    <w:rsid w:val="00B466CC"/>
    <w:rsid w:val="00B47AA7"/>
    <w:rsid w:val="00B64F9A"/>
    <w:rsid w:val="00B65300"/>
    <w:rsid w:val="00B7310F"/>
    <w:rsid w:val="00B84BFA"/>
    <w:rsid w:val="00B94536"/>
    <w:rsid w:val="00BA6B61"/>
    <w:rsid w:val="00BA7641"/>
    <w:rsid w:val="00BB32F2"/>
    <w:rsid w:val="00BB4E23"/>
    <w:rsid w:val="00BC0AC4"/>
    <w:rsid w:val="00BC1CA9"/>
    <w:rsid w:val="00BC57B8"/>
    <w:rsid w:val="00BC6570"/>
    <w:rsid w:val="00BD3DD0"/>
    <w:rsid w:val="00C01026"/>
    <w:rsid w:val="00C04DD5"/>
    <w:rsid w:val="00C059F9"/>
    <w:rsid w:val="00C243E8"/>
    <w:rsid w:val="00C34570"/>
    <w:rsid w:val="00C34D25"/>
    <w:rsid w:val="00C37622"/>
    <w:rsid w:val="00C55F83"/>
    <w:rsid w:val="00C63336"/>
    <w:rsid w:val="00C635E8"/>
    <w:rsid w:val="00C83003"/>
    <w:rsid w:val="00C85486"/>
    <w:rsid w:val="00C85836"/>
    <w:rsid w:val="00C94FF4"/>
    <w:rsid w:val="00C9759C"/>
    <w:rsid w:val="00C979B9"/>
    <w:rsid w:val="00CA2298"/>
    <w:rsid w:val="00CA6AAF"/>
    <w:rsid w:val="00CB3298"/>
    <w:rsid w:val="00CC2430"/>
    <w:rsid w:val="00CC2B87"/>
    <w:rsid w:val="00CC4BF9"/>
    <w:rsid w:val="00CC6170"/>
    <w:rsid w:val="00CD0BF8"/>
    <w:rsid w:val="00CD4D1B"/>
    <w:rsid w:val="00CD5E1C"/>
    <w:rsid w:val="00CE3FDD"/>
    <w:rsid w:val="00CE6DDB"/>
    <w:rsid w:val="00CF7E60"/>
    <w:rsid w:val="00D03CEC"/>
    <w:rsid w:val="00D0679F"/>
    <w:rsid w:val="00D167D2"/>
    <w:rsid w:val="00D16F74"/>
    <w:rsid w:val="00D274FB"/>
    <w:rsid w:val="00D3431A"/>
    <w:rsid w:val="00D36C1B"/>
    <w:rsid w:val="00D37967"/>
    <w:rsid w:val="00D40026"/>
    <w:rsid w:val="00D4392E"/>
    <w:rsid w:val="00D43A83"/>
    <w:rsid w:val="00D47784"/>
    <w:rsid w:val="00D5116F"/>
    <w:rsid w:val="00D57CEC"/>
    <w:rsid w:val="00D62146"/>
    <w:rsid w:val="00D706A3"/>
    <w:rsid w:val="00D82141"/>
    <w:rsid w:val="00D85A39"/>
    <w:rsid w:val="00D95026"/>
    <w:rsid w:val="00D96BD4"/>
    <w:rsid w:val="00D975A0"/>
    <w:rsid w:val="00DA6E57"/>
    <w:rsid w:val="00DB2A13"/>
    <w:rsid w:val="00DB55FF"/>
    <w:rsid w:val="00DB5EEA"/>
    <w:rsid w:val="00DC0BC5"/>
    <w:rsid w:val="00DD0887"/>
    <w:rsid w:val="00DD0EBC"/>
    <w:rsid w:val="00DD73A5"/>
    <w:rsid w:val="00DD76FF"/>
    <w:rsid w:val="00DE6512"/>
    <w:rsid w:val="00DF1740"/>
    <w:rsid w:val="00DF75C4"/>
    <w:rsid w:val="00E00A2E"/>
    <w:rsid w:val="00E02642"/>
    <w:rsid w:val="00E05C65"/>
    <w:rsid w:val="00E13597"/>
    <w:rsid w:val="00E2160A"/>
    <w:rsid w:val="00E21B33"/>
    <w:rsid w:val="00E32C51"/>
    <w:rsid w:val="00E36691"/>
    <w:rsid w:val="00E37372"/>
    <w:rsid w:val="00E43948"/>
    <w:rsid w:val="00E46D60"/>
    <w:rsid w:val="00E635D1"/>
    <w:rsid w:val="00E7296E"/>
    <w:rsid w:val="00E73362"/>
    <w:rsid w:val="00E824B1"/>
    <w:rsid w:val="00E87696"/>
    <w:rsid w:val="00E9047D"/>
    <w:rsid w:val="00EA0AB6"/>
    <w:rsid w:val="00EA39F6"/>
    <w:rsid w:val="00EA3ECD"/>
    <w:rsid w:val="00EA460D"/>
    <w:rsid w:val="00EB2286"/>
    <w:rsid w:val="00EB3FA1"/>
    <w:rsid w:val="00EB7A8E"/>
    <w:rsid w:val="00EC13E0"/>
    <w:rsid w:val="00EC252B"/>
    <w:rsid w:val="00EC5B75"/>
    <w:rsid w:val="00EC5BB0"/>
    <w:rsid w:val="00F126E4"/>
    <w:rsid w:val="00F130FC"/>
    <w:rsid w:val="00F20562"/>
    <w:rsid w:val="00F21CBE"/>
    <w:rsid w:val="00F40F4D"/>
    <w:rsid w:val="00F55CFC"/>
    <w:rsid w:val="00F56B3B"/>
    <w:rsid w:val="00F57B41"/>
    <w:rsid w:val="00F64046"/>
    <w:rsid w:val="00F707CA"/>
    <w:rsid w:val="00F84090"/>
    <w:rsid w:val="00FA28E9"/>
    <w:rsid w:val="00FA40E9"/>
    <w:rsid w:val="00FA4BBD"/>
    <w:rsid w:val="00FA5C38"/>
    <w:rsid w:val="00FB57A0"/>
    <w:rsid w:val="00FB7E1E"/>
    <w:rsid w:val="00FC4B50"/>
    <w:rsid w:val="00FC79C3"/>
    <w:rsid w:val="00FD0821"/>
    <w:rsid w:val="00FD10A1"/>
    <w:rsid w:val="00FD7329"/>
    <w:rsid w:val="00FF2922"/>
    <w:rsid w:val="00FF6599"/>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801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801F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4" ma:contentTypeDescription="Create a new document." ma:contentTypeScope="" ma:versionID="bee7c5cbe575aadb1d45f8ddb9f3c265">
  <xsd:schema xmlns:xsd="http://www.w3.org/2001/XMLSchema" xmlns:xs="http://www.w3.org/2001/XMLSchema" xmlns:p="http://schemas.microsoft.com/office/2006/metadata/properties" xmlns:ns2="e1fdf58b-5f67-482e-9884-ddbf9e18ce50" targetNamespace="http://schemas.microsoft.com/office/2006/metadata/properties" ma:root="true" ma:fieldsID="6346dd465531c00c4712d6e1c6fe2f3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2.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F93F42-9258-4B7F-B378-5561F683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1550</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PRZ189 20761870 Notice of Proposals</vt:lpstr>
    </vt:vector>
  </TitlesOfParts>
  <Company/>
  <LinksUpToDate>false</LinksUpToDate>
  <CharactersWithSpaces>1818</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PRZ189 20761870 Notice of Proposals</dc:title>
  <dc:subject/>
  <dc:creator>Annelies Dixie</dc:creator>
  <cp:keywords/>
  <dc:description/>
  <cp:lastModifiedBy>Matthew Barnett</cp:lastModifiedBy>
  <cp:revision>12</cp:revision>
  <dcterms:created xsi:type="dcterms:W3CDTF">2025-01-23T11:22:00Z</dcterms:created>
  <dcterms:modified xsi:type="dcterms:W3CDTF">2025-04-28T15:33:00Z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